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Yevhen Peshynskyi</w:t>
      </w:r>
    </w:p>
    <w:p>
      <w:pPr>
        <w:spacing w:after="40"/>
      </w:pPr>
      <w:r>
        <w:rPr>
          <w:b/>
          <w:bCs/>
        </w:rPr>
        <w:t xml:space="preserve">Design Automation Engineer · Product Design Technologist</w:t>
      </w:r>
    </w:p>
    <w:p>
      <w:pPr>
        <w:pStyle w:val="CvMeta"/>
      </w:pPr>
      <w:r>
        <w:t xml:space="preserve">Odesa, Ukraine</w:t>
      </w:r>
      <w:r>
        <w:t xml:space="preserve"> · </w:t>
      </w:r>
      <w:hyperlink w:history="1" r:id="rIdo5hqqca_scvh3iaftmefn">
        <w:r>
          <w:rPr>
            <w:rStyle w:val="Hyperlink"/>
          </w:rPr>
          <w:t xml:space="preserve">hello@ikstro.com</w:t>
        </w:r>
      </w:hyperlink>
      <w:r>
        <w:t xml:space="preserve"> · </w:t>
      </w:r>
      <w:hyperlink w:history="1" r:id="rIdz2diknas_dc-ay8-dpmoe">
        <w:r>
          <w:rPr>
            <w:rStyle w:val="Hyperlink"/>
          </w:rPr>
          <w:t xml:space="preserve">ikstro.com</w:t>
        </w:r>
      </w:hyperlink>
      <w:r>
        <w:t xml:space="preserve"> · </w:t>
      </w:r>
      <w:hyperlink w:history="1" r:id="rIdnt1uljxglktyvu7ppq8gz">
        <w:r>
          <w:rPr>
            <w:rStyle w:val="Hyperlink"/>
          </w:rPr>
          <w:t xml:space="preserve">linkedin.com/in/ikstro</w:t>
        </w:r>
      </w:hyperlink>
      <w:r>
        <w:t xml:space="preserve"> · </w:t>
      </w:r>
      <w:hyperlink w:history="1" r:id="rIdpgrkt4lhkxlnfp-vynrx7">
        <w:r>
          <w:rPr>
            <w:rStyle w:val="Hyperlink"/>
          </w:rPr>
          <w:t xml:space="preserve">github.com/ikstro</w:t>
        </w:r>
      </w:hyperlink>
      <w:r>
        <w:t xml:space="preserve"> · </w:t>
      </w:r>
      <w:hyperlink w:history="1" r:id="rIdge13jqdbpxhjlezlueylq">
        <w:r>
          <w:rPr>
            <w:rStyle w:val="Hyperlink"/>
          </w:rPr>
          <w:t xml:space="preserve">behance.net/ikstro</w:t>
        </w:r>
      </w:hyperlink>
      <w:r>
        <w:t xml:space="preserve"> · </w:t>
      </w:r>
      <w:hyperlink w:history="1" r:id="rIdzedp5y4ud2_mqwfwcfxw1">
        <w:r>
          <w:rPr>
            <w:rStyle w:val="Hyperlink"/>
          </w:rPr>
          <w:t xml:space="preserve">t.me/ikstro</w:t>
        </w:r>
      </w:hyperlink>
    </w:p>
    <w:p>
      <w:pPr>
        <w:pStyle w:val="Heading2"/>
      </w:pPr>
      <w:r>
        <w:t xml:space="preserve">Summary</w:t>
      </w:r>
    </w:p>
    <w:p>
      <w:r>
        <w:t xml:space="preserve">Designer since 1997 who now builds the systems behind design work: AI-agent pipelines, design systems on tokens, and production front ends delivered through Claude Code. Five years in airline products: booking used by 20+ airlines, a customer data platform, white-label booking and websites. I set the architecture, the structure and the checks; agents write the code. I work remotely with product and engineering teams across time zones, in English.</w:t>
      </w:r>
    </w:p>
    <w:p>
      <w:pPr>
        <w:pStyle w:val="Heading2"/>
      </w:pPr>
      <w:r>
        <w:t xml:space="preserve">Experience</w:t>
      </w:r>
    </w:p>
    <w:p>
      <w:pPr>
        <w:pStyle w:val="Heading3"/>
      </w:pPr>
      <w:r>
        <w:t xml:space="preserve">Product Design Technologist — Paximizer</w:t>
      </w:r>
    </w:p>
    <w:p>
      <w:pPr>
        <w:pStyle w:val="CvMeta"/>
      </w:pPr>
      <w:r>
        <w:t xml:space="preserve">2023–present · </w:t>
      </w:r>
      <w:hyperlink w:history="1" r:id="rIdyee-qoittadfcrq_vmji-">
        <w:r>
          <w:rPr>
            <w:rStyle w:val="Hyperlink"/>
          </w:rPr>
          <w:t xml:space="preserve">paximizer.com</w:t>
        </w:r>
      </w:hyperlink>
    </w:p>
    <w:p>
      <w:r>
        <w:t xml:space="preserve">Customer data platform and AI products for airlines. I lead the front-end architecture in a team of five and run design and delivery through AI agents.</w:t>
      </w:r>
    </w:p>
    <w:p>
      <w:pPr>
        <w:pStyle w:val="Heading4"/>
      </w:pPr>
      <w:r>
        <w:t xml:space="preserve">Paximizer CDP (in production)</w:t>
      </w:r>
    </w:p>
    <w:p>
      <w:pPr>
        <w:pStyle w:val="ListParagraph"/>
        <w:numPr>
          <w:ilvl w:val="0"/>
          <w:numId w:val="2"/>
        </w:numPr>
      </w:pPr>
      <w:r>
        <w:t xml:space="preserve">Built the agentic pipeline from design to development — a Claude Code harness of 5 agents and 13 skills: research, an HTML prototype in two variants so the business picks the best solution, production code on the design system, AI QA — so a feature goes from task to tested code in days, not weeks, with no Figma stage or separate design department.</w:t>
      </w:r>
    </w:p>
    <w:p>
      <w:pPr>
        <w:pStyle w:val="ListParagraph"/>
        <w:numPr>
          <w:ilvl w:val="0"/>
          <w:numId w:val="2"/>
        </w:numPr>
      </w:pPr>
      <w:r>
        <w:t xml:space="preserve">Built the design system in code: 96 components in 3 tiers (base, domain, AI) and 1,309 Storybook stories.</w:t>
      </w:r>
    </w:p>
    <w:p>
      <w:pPr>
        <w:pStyle w:val="ListParagraph"/>
        <w:numPr>
          <w:ilvl w:val="0"/>
          <w:numId w:val="2"/>
        </w:numPr>
      </w:pPr>
      <w:r>
        <w:t xml:space="preserve">About half of the front end came out of my agent sessions (393 of 777 commits).</w:t>
      </w:r>
    </w:p>
    <w:p>
      <w:pPr>
        <w:pStyle w:val="ListParagraph"/>
        <w:numPr>
          <w:ilvl w:val="0"/>
          <w:numId w:val="2"/>
        </w:numPr>
      </w:pPr>
      <w:r>
        <w:t xml:space="preserve">A tester skill walks every flow as a real client, role by role — testing went from weeks to hours; in the last run it caught 70% of a human tester's finds, and the human missed 80% of its.</w:t>
      </w:r>
    </w:p>
    <w:p>
      <w:pPr>
        <w:pStyle w:val="Heading4"/>
      </w:pPr>
      <w:r>
        <w:t xml:space="preserve">NewSky, a booking engine for any airline (solo, in progress)</w:t>
      </w:r>
    </w:p>
    <w:p>
      <w:pPr>
        <w:pStyle w:val="ListParagraph"/>
        <w:numPr>
          <w:ilvl w:val="0"/>
          <w:numId w:val="2"/>
        </w:numPr>
      </w:pPr>
      <w:r>
        <w:t xml:space="preserve">Built solo with a harness of 5 agents and 32 skills; 1,368 tests.</w:t>
      </w:r>
    </w:p>
    <w:p>
      <w:pPr>
        <w:pStyle w:val="ListParagraph"/>
        <w:numPr>
          <w:ilvl w:val="0"/>
          <w:numId w:val="2"/>
        </w:numPr>
      </w:pPr>
      <w:r>
        <w:t xml:space="preserve">One contract for any airline backend: the front end checks 28 capabilities and hides what it cannot serve.</w:t>
      </w:r>
    </w:p>
    <w:p>
      <w:pPr>
        <w:pStyle w:val="ListParagraph"/>
        <w:numPr>
          <w:ilvl w:val="0"/>
          <w:numId w:val="2"/>
        </w:numPr>
      </w:pPr>
      <w:r>
        <w:t xml:space="preserve">Per-airline component variants in the admin and the whole style in one JSON file: a new airline styled in a day instead of about a month; swapping components for tests raises conversion.</w:t>
      </w:r>
    </w:p>
    <w:p>
      <w:pPr>
        <w:pStyle w:val="ListParagraph"/>
        <w:numPr>
          <w:ilvl w:val="0"/>
          <w:numId w:val="2"/>
        </w:numPr>
      </w:pPr>
      <w:r>
        <w:t xml:space="preserve">Designing the next step: a front end that adapts to each passenger, composed from Paximizer CDP advice.</w:t>
      </w:r>
    </w:p>
    <w:p>
      <w:pPr>
        <w:pStyle w:val="Heading4"/>
      </w:pPr>
      <w:r>
        <w:t xml:space="preserve">PAX Pitch, a presentation and content studio</w:t>
      </w:r>
    </w:p>
    <w:p>
      <w:pPr>
        <w:pStyle w:val="ListParagraph"/>
        <w:numPr>
          <w:ilvl w:val="0"/>
          <w:numId w:val="2"/>
        </w:numPr>
      </w:pPr>
      <w:r>
        <w:t xml:space="preserve">The weekly output of a marketing department, without the department: research, a two-week content plan, decks with 65 slide types, narration and video, Telegram approvals, cross-posting to paximizer.com, all from a web admin; decks generated on the server by an AI model in minutes, not days (358 of 369 commits).</w:t>
      </w:r>
    </w:p>
    <w:p>
      <w:pPr>
        <w:pStyle w:val="Heading4"/>
      </w:pPr>
      <w:r>
        <w:t xml:space="preserve">PAX-KB, a knowledge base for AI agents</w:t>
      </w:r>
    </w:p>
    <w:p>
      <w:pPr>
        <w:pStyle w:val="ListParagraph"/>
        <w:numPr>
          <w:ilvl w:val="0"/>
          <w:numId w:val="2"/>
        </w:numPr>
      </w:pPr>
      <w:r>
        <w:t xml:space="preserve">Documented the legacy front end and back end, indexed 10,005 fragments into a RAG and built an MCP server with 8 tools for 27 agents: any product question, business rule or line of code, answered in seconds, not hours — less training for colleagues, fewer tokens.</w:t>
      </w:r>
    </w:p>
    <w:p>
      <w:pPr>
        <w:pStyle w:val="Heading4"/>
      </w:pPr>
      <w:r>
        <w:t xml:space="preserve">paximizer.com</w:t>
      </w:r>
    </w:p>
    <w:p>
      <w:pPr>
        <w:pStyle w:val="ListParagraph"/>
        <w:numPr>
          <w:ilvl w:val="0"/>
          <w:numId w:val="2"/>
        </w:numPr>
      </w:pPr>
      <w:r>
        <w:t xml:space="preserve">Site, promo kit and sales materials from one person, no agency; moved the site from Webflow to Astro with all 91 legacy URLs kept.</w:t>
      </w:r>
    </w:p>
    <w:p>
      <w:pPr>
        <w:pStyle w:val="Heading3"/>
      </w:pPr>
      <w:r>
        <w:t xml:space="preserve">Lead Product Designer — WebSkyTech</w:t>
      </w:r>
    </w:p>
    <w:p>
      <w:pPr>
        <w:pStyle w:val="CvMeta"/>
      </w:pPr>
      <w:r>
        <w:t xml:space="preserve">2021–2023 · </w:t>
      </w:r>
      <w:hyperlink w:history="1" r:id="rIdrsghid8iywswoem3b-ldw">
        <w:r>
          <w:rPr>
            <w:rStyle w:val="Hyperlink"/>
          </w:rPr>
          <w:t xml:space="preserve">websky.tech</w:t>
        </w:r>
      </w:hyperlink>
    </w:p>
    <w:p>
      <w:r>
        <w:t xml:space="preserve">Booking and customer-data products for airlines, designed in Figma.</w:t>
      </w:r>
    </w:p>
    <w:p>
      <w:pPr>
        <w:pStyle w:val="ListParagraph"/>
        <w:numPr>
          <w:ilvl w:val="0"/>
          <w:numId w:val="2"/>
        </w:numPr>
      </w:pPr>
      <w:r>
        <w:t xml:space="preserve">WX booking engine: search, fares, seats, extras and payment within airline constraints (PNR, SSR, fare rules, baggage); used by 20+ airlines; a redesigned flow: +5% conversion in an A/B test (preliminary).</w:t>
      </w:r>
    </w:p>
    <w:p>
      <w:pPr>
        <w:pStyle w:val="ListParagraph"/>
        <w:numPr>
          <w:ilvl w:val="0"/>
          <w:numId w:val="2"/>
        </w:numPr>
      </w:pPr>
      <w:r>
        <w:t xml:space="preserve">Moved brand customization from manual restyling to tokenized multi-brand theming (400+ customizable components): a new airline's branding in days instead of weeks.</w:t>
      </w:r>
    </w:p>
    <w:p>
      <w:pPr>
        <w:pStyle w:val="ListParagraph"/>
        <w:numPr>
          <w:ilvl w:val="0"/>
          <w:numId w:val="2"/>
        </w:numPr>
      </w:pPr>
      <w:r>
        <w:t xml:space="preserve">White-label airline website, a constructor kit: 20+ wireframe screens tested, semantic tokens with light and dark themes, block variants that assemble and style any airline's site in days; 26 screens, 4 breakpoints.</w:t>
      </w:r>
    </w:p>
    <w:p>
      <w:pPr>
        <w:pStyle w:val="ListParagraph"/>
        <w:numPr>
          <w:ilvl w:val="0"/>
          <w:numId w:val="2"/>
        </w:numPr>
      </w:pPr>
      <w:r>
        <w:t xml:space="preserve">Customer data platform (CDP v1): designed on real API models and taken from MVP to production, the front end built once: profiles, loyalty, campaigns, support, monitoring.</w:t>
      </w:r>
    </w:p>
    <w:p>
      <w:pPr>
        <w:pStyle w:val="Heading3"/>
      </w:pPr>
      <w:r>
        <w:t xml:space="preserve">Lead Web Designer — Cloudlessons / freelance</w:t>
      </w:r>
    </w:p>
    <w:p>
      <w:pPr>
        <w:pStyle w:val="CvMeta"/>
      </w:pPr>
      <w:r>
        <w:t xml:space="preserve">2010–2021</w:t>
      </w:r>
    </w:p>
    <w:p>
      <w:pPr>
        <w:pStyle w:val="ListParagraph"/>
        <w:numPr>
          <w:ilvl w:val="0"/>
          <w:numId w:val="2"/>
        </w:numPr>
      </w:pPr>
      <w:r>
        <w:t xml:space="preserve">Led design for education platforms with millions of monthly visits: product UI, dashboards, personal accounts, landing pages and email marketing.</w:t>
      </w:r>
    </w:p>
    <w:p>
      <w:pPr>
        <w:pStyle w:val="Heading3"/>
      </w:pPr>
      <w:r>
        <w:t xml:space="preserve">Graphic Designer — Freelance and agencies</w:t>
      </w:r>
    </w:p>
    <w:p>
      <w:pPr>
        <w:pStyle w:val="CvMeta"/>
      </w:pPr>
      <w:r>
        <w:t xml:space="preserve">1997–2010</w:t>
      </w:r>
    </w:p>
    <w:p>
      <w:pPr>
        <w:pStyle w:val="ListParagraph"/>
        <w:numPr>
          <w:ilvl w:val="0"/>
          <w:numId w:val="2"/>
        </w:numPr>
      </w:pPr>
      <w:r>
        <w:t xml:space="preserve">Print and web for ad agencies, TV and radio companies and printing houses: branding, outdoor, layout and typography.</w:t>
      </w:r>
    </w:p>
    <w:p>
      <w:pPr>
        <w:pStyle w:val="Heading2"/>
      </w:pPr>
      <w:r>
        <w:t xml:space="preserve">Projects</w:t>
      </w:r>
    </w:p>
    <w:p>
      <w:pPr>
        <w:pStyle w:val="Heading3"/>
      </w:pPr>
      <w:r>
        <w:t xml:space="preserve">Wind2Ride</w:t>
      </w:r>
    </w:p>
    <w:p>
      <w:pPr>
        <w:pStyle w:val="CvMeta"/>
      </w:pPr>
      <w:r>
        <w:t xml:space="preserve">A route planner for cyclists that reads the wind. Solo product, 2025 to present. · </w:t>
      </w:r>
      <w:hyperlink w:history="1" r:id="rId29uyildxckswvsabpqknx">
        <w:r>
          <w:rPr>
            <w:rStyle w:val="Hyperlink"/>
          </w:rPr>
          <w:t xml:space="preserve">wind2ride.app</w:t>
        </w:r>
      </w:hyperlink>
    </w:p>
    <w:p>
      <w:pPr>
        <w:pStyle w:val="ListParagraph"/>
        <w:numPr>
          <w:ilvl w:val="0"/>
          <w:numId w:val="2"/>
        </w:numPr>
      </w:pPr>
      <w:r>
        <w:t xml:space="preserve">Took it from idea to the App Store and Google Play alone — a small product team's work in spare time: research, design, an AI-assisted build, beta tests with in-app reports, releases, support.</w:t>
      </w:r>
    </w:p>
    <w:p>
      <w:pPr>
        <w:pStyle w:val="ListParagraph"/>
        <w:numPr>
          <w:ilvl w:val="0"/>
          <w:numId w:val="2"/>
        </w:numPr>
      </w:pPr>
      <w:r>
        <w:t xml:space="preserve">600+ riders, 10 API integrations, 415+ commits, 9 releases; clubs and group rides.</w:t>
      </w:r>
    </w:p>
    <w:p>
      <w:pPr>
        <w:pStyle w:val="Heading3"/>
      </w:pPr>
      <w:r>
        <w:t xml:space="preserve">Tools and open source</w:t>
      </w:r>
    </w:p>
    <w:p>
      <w:pPr>
        <w:pStyle w:val="CvMeta"/>
      </w:pPr>
      <w:r>
        <w:t xml:space="preserve">Skills, plugins and extensions built for real, repeated work — each removes a manual step for good. · </w:t>
      </w:r>
      <w:hyperlink w:history="1" r:id="rIds3zfk05_yjoiedeh-swv2">
        <w:r>
          <w:rPr>
            <w:rStyle w:val="Hyperlink"/>
          </w:rPr>
          <w:t xml:space="preserve">github.com/ikstro</w:t>
        </w:r>
      </w:hyperlink>
    </w:p>
    <w:p>
      <w:pPr>
        <w:pStyle w:val="ListParagraph"/>
        <w:numPr>
          <w:ilvl w:val="0"/>
          <w:numId w:val="2"/>
        </w:numPr>
      </w:pPr>
      <w:r>
        <w:t xml:space="preserve">Muse: a Claude Code skill that finds a design direction and builds it within the design system; open source; it did a studio's design exploration for this site in one session.</w:t>
      </w:r>
    </w:p>
    <w:p>
      <w:pPr>
        <w:pStyle w:val="ListParagraph"/>
        <w:numPr>
          <w:ilvl w:val="0"/>
          <w:numId w:val="2"/>
        </w:numPr>
      </w:pPr>
      <w:r>
        <w:t xml:space="preserve">Language Tutor: Claude Code plugin + VS Code panel: coding sessions become language lessons; open source.</w:t>
      </w:r>
    </w:p>
    <w:p>
      <w:pPr>
        <w:pStyle w:val="ListParagraph"/>
        <w:numPr>
          <w:ilvl w:val="0"/>
          <w:numId w:val="2"/>
        </w:numPr>
      </w:pPr>
      <w:r>
        <w:t xml:space="preserve">Chameleon and Follow the Path: Figma plugins on Figma Community. claude-commit: a VS Code extension.</w:t>
      </w:r>
    </w:p>
    <w:p>
      <w:pPr>
        <w:pStyle w:val="Heading2"/>
      </w:pPr>
      <w:r>
        <w:t xml:space="preserve">Skills</w:t>
      </w:r>
    </w:p>
    <w:p>
      <w:pPr>
        <w:pStyle w:val="Heading3"/>
      </w:pPr>
      <w:r>
        <w:t xml:space="preserve">Hard skills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AI agents &amp; harnesses: </w:t>
      </w:r>
      <w:r>
        <w:t xml:space="preserve">Claude Code harnesses: agents, skills, hooks, MCP servers, RAG.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Front end with AI agents: </w:t>
      </w:r>
      <w:r>
        <w:t xml:space="preserve">I set the architecture, the structure and the checks; agents write the code (Vue, React Native, Astro, TypeScript).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Product logic &amp; UX: </w:t>
      </w:r>
      <w:r>
        <w:t xml:space="preserve">Flows, scenarios, roles and states down to the data model; information architecture, data-heavy enterprise interfaces, booking flows.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UI &amp; design systems: </w:t>
      </w:r>
      <w:r>
        <w:t xml:space="preserve">Composition, typography; design tokens, semantic theming, multi-brand and white-label systems, component libraries, Storybook.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Design tools: </w:t>
      </w:r>
      <w:r>
        <w:t xml:space="preserve">Figma, Token Studio, Photoshop, Illustrator, InDesign.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Automation &amp; work tracking: </w:t>
      </w:r>
      <w:r>
        <w:t xml:space="preserve">Workflows, tasks and time: from self-built databases to Notion and trackers.</w:t>
      </w:r>
    </w:p>
    <w:p>
      <w:pPr>
        <w:pStyle w:val="Heading3"/>
      </w:pPr>
      <w:r>
        <w:t xml:space="preserve">Soft skills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Talking to AI — and arguing with it: </w:t>
      </w:r>
      <w:r>
        <w:t xml:space="preserve">Plan first, approved before any work starts; clear rules for what it may and may not do; I weigh its proposals, argue when they're wrong, and ask for options and methods, not just answers.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Knowing what not to hand to AI: </w:t>
      </w:r>
      <w:r>
        <w:t xml:space="preserve">AI where it pays off; a ready-made engine, a script or a drawing where it doesn't; animation only where it explains something.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Owning the problem: </w:t>
      </w:r>
      <w:r>
        <w:t xml:space="preserve">From the first question to the shipped thing; remote, across time zones, in English.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If a tool is missing, I build it: </w:t>
      </w:r>
      <w:r>
        <w:t xml:space="preserve">A tutor for my English, a status bar for my limits, palettes for Figma — plugins and skills for my own repeated work.</w:t>
      </w:r>
    </w:p>
    <w:p>
      <w:pPr>
        <w:spacing w:before="120"/>
      </w:pPr>
      <w:r>
        <w:rPr>
          <w:b/>
          <w:bCs/>
        </w:rPr>
        <w:t xml:space="preserve">Keywords: </w:t>
      </w:r>
      <w:r>
        <w:t xml:space="preserve">Design Engineer, Design Technologist, Design Systems, Design Tokens, Token Studio, Figma, Storybook, Claude Code, AI agents, agentic workflows, MCP, RAG, prototyping, UX/UI, enterprise SaaS, airline and travel tech, booking engine, CDP, multi-brand theming, white label, Vue, React Native, Astro</w:t>
      </w:r>
    </w:p>
    <w:p>
      <w:pPr>
        <w:pStyle w:val="Heading2"/>
      </w:pPr>
      <w:r>
        <w:t xml:space="preserve">Languages</w:t>
      </w:r>
    </w:p>
    <w:p>
      <w:pPr>
        <w:pStyle w:val="ListParagraph"/>
        <w:numPr>
          <w:ilvl w:val="0"/>
          <w:numId w:val="2"/>
        </w:numPr>
      </w:pPr>
      <w:r>
        <w:t xml:space="preserve">Ukrainian — Native</w:t>
      </w:r>
    </w:p>
    <w:p>
      <w:pPr>
        <w:pStyle w:val="ListParagraph"/>
        <w:numPr>
          <w:ilvl w:val="0"/>
          <w:numId w:val="2"/>
        </w:numPr>
      </w:pPr>
      <w:r>
        <w:t xml:space="preserve">Russian — Native</w:t>
      </w:r>
    </w:p>
    <w:p>
      <w:pPr>
        <w:pStyle w:val="ListParagraph"/>
        <w:numPr>
          <w:ilvl w:val="0"/>
          <w:numId w:val="2"/>
        </w:numPr>
      </w:pPr>
      <w:r>
        <w:t xml:space="preserve">English — B1 and improving; working written communication</w:t>
      </w:r>
    </w:p>
    <w:sectPr>
      <w:pgSz w:w="11906" w:h="16838" w:orient="portrait"/>
      <w:pgMar w:top="1020" w:right="1134" w:bottom="1020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spacing w:after="40"/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  <w:lang w:val="en-US"/>
      </w:rPr>
    </w:rPrDefault>
    <w:pPrDefault>
      <w:pPr>
        <w:spacing w:after="8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40" w:before="0"/>
    </w:pPr>
    <w:rPr>
      <w:rFonts w:ascii="Arial" w:cs="Arial" w:eastAsia="Arial" w:hAnsi="Arial"/>
      <w:b/>
      <w:bCs/>
      <w:color w:val="111111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pBdr>
        <w:top w:val="single" w:color="111111" w:sz="6" w:space="4"/>
      </w:pBdr>
      <w:spacing w:after="80" w:before="280"/>
    </w:pPr>
    <w:rPr>
      <w:rFonts w:ascii="Arial" w:cs="Arial" w:eastAsia="Arial" w:hAnsi="Arial"/>
      <w:b/>
      <w:bCs/>
      <w:caps/>
      <w:color w:val="111111"/>
      <w:spacing w:val="10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keepLines/>
      <w:spacing w:after="20" w:before="200"/>
    </w:pPr>
    <w:rPr>
      <w:rFonts w:ascii="Arial" w:cs="Arial" w:eastAsia="Arial" w:hAnsi="Arial"/>
      <w:b/>
      <w:bCs/>
      <w:color w:val="111111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keepLines/>
      <w:spacing w:after="40" w:before="120"/>
    </w:pPr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1F4E9A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CvMeta">
    <w:name w:val="CV Meta"/>
    <w:basedOn w:val="Normal"/>
    <w:next w:val="Normal"/>
    <w:pPr>
      <w:spacing w:after="80"/>
    </w:pPr>
    <w:rPr>
      <w:color w:val="444444"/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o5hqqca_scvh3iaftmefn" Type="http://schemas.openxmlformats.org/officeDocument/2006/relationships/hyperlink" Target="mailto:hello@ikstro.com" TargetMode="External"/><Relationship Id="rIdz2diknas_dc-ay8-dpmoe" Type="http://schemas.openxmlformats.org/officeDocument/2006/relationships/hyperlink" Target="https://ikstro.com" TargetMode="External"/><Relationship Id="rIdnt1uljxglktyvu7ppq8gz" Type="http://schemas.openxmlformats.org/officeDocument/2006/relationships/hyperlink" Target="https://linkedin.com/in/ikstro" TargetMode="External"/><Relationship Id="rIdpgrkt4lhkxlnfp-vynrx7" Type="http://schemas.openxmlformats.org/officeDocument/2006/relationships/hyperlink" Target="https://github.com/ikstro" TargetMode="External"/><Relationship Id="rIdge13jqdbpxhjlezlueylq" Type="http://schemas.openxmlformats.org/officeDocument/2006/relationships/hyperlink" Target="https://behance.net/ikstro" TargetMode="External"/><Relationship Id="rIdzedp5y4ud2_mqwfwcfxw1" Type="http://schemas.openxmlformats.org/officeDocument/2006/relationships/hyperlink" Target="https://t.me/ikstro" TargetMode="External"/><Relationship Id="rIdyee-qoittadfcrq_vmji-" Type="http://schemas.openxmlformats.org/officeDocument/2006/relationships/hyperlink" Target="https://paximizer.com" TargetMode="External"/><Relationship Id="rIdrsghid8iywswoem3b-ldw" Type="http://schemas.openxmlformats.org/officeDocument/2006/relationships/hyperlink" Target="https://websky.tech" TargetMode="External"/><Relationship Id="rId29uyildxckswvsabpqknx" Type="http://schemas.openxmlformats.org/officeDocument/2006/relationships/hyperlink" Target="https://wind2ride.app" TargetMode="External"/><Relationship Id="rIds3zfk05_yjoiedeh-swv2" Type="http://schemas.openxmlformats.org/officeDocument/2006/relationships/hyperlink" Target="https://github.com/ikstro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Yevhen Peshynskyi — CV</dc:title>
  <dc:subject>Design Automation Engineer · Product Design Technologist</dc:subject>
  <dc:creator>Yevhen Peshynskyi</dc:creator>
  <cp:keywords>Design Engineer, Design Technologist, Design Systems, Design Tokens, Token Studio, Figma, Storybook, Claude Code, AI agents, agentic workflows, MCP, RAG, prototyping, UX/UI, enterprise SaaS, airline and travel tech, booking engine, CDP, multi-brand theming, white label, Vue, React Native, Astro</cp:keywords>
  <dc:description>Designer since 1997 who now builds the systems behind design work: AI-agent pipelines, design systems on tokens, and production front ends delivered through Claude Code. Five years in airline products: booking used by 20+ airlines, a customer data platform, white-label booking and websites. I set the architecture, the structure and the checks; agents write the code. I work remotely with product and engineering teams across time zones, in English.</dc:description>
  <cp:lastModifiedBy>Yevhen Peshynskyi</cp:lastModifiedBy>
  <cp:revision>1</cp:revision>
  <dcterms:created xsi:type="dcterms:W3CDTF">2026-10-26T19:15:48.553Z</dcterms:created>
  <dcterms:modified xsi:type="dcterms:W3CDTF">2026-10-26T19:15:48.554Z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